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FDF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B0638">
        <w:rPr>
          <w:rFonts w:ascii="Times New Roman" w:hAnsi="Times New Roman" w:cs="Times New Roman"/>
          <w:sz w:val="24"/>
          <w:szCs w:val="24"/>
          <w:lang w:val="en-US"/>
        </w:rPr>
        <w:t>s Name</w:t>
      </w:r>
      <w:bookmarkStart w:id="0" w:name="_GoBack"/>
      <w:bookmarkEnd w:id="0"/>
    </w:p>
    <w:p w:rsidR="005B0638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B0638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5B0638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5B0638" w:rsidRDefault="005B0638" w:rsidP="005B063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Employee motivation</w:t>
      </w:r>
    </w:p>
    <w:p w:rsidR="005B0638" w:rsidRPr="005B0638" w:rsidRDefault="005B0638" w:rsidP="00616F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thinking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about some of my exciting topics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 have chosen employee motivation as my most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exci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ting topic. I currently believe that employee motivation entails strategies that the management uses to 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>reward employees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for fostering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output.  One of the ideas that I have about the topic is the creation of flexibility in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employees' schedul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es. 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Employees are right;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the engines needed to spearhead the objectives of an organization. As much as they can be used as engines, they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have their personal needs for instance, time with their family and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time for relaxation. On this note,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the management must create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a work schedule that allows employees to have off days. Also, employees can be motivated if they work under a management team that incorporates them in making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sound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decisions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especially those that affect them. Such a move is a sure sign that they are valued. They also feel to be part and parcel of the organization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hence such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>sense of belonging ignite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their unselfish desire to do their best.  Also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I tend to believe that the provision of gateways for self-development is one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way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of motivating employees. Career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 and educational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development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need to be supported to enhance high levels of creativity and enable employees to cope with the ever-changing global environment.  The topic idea</w:t>
      </w:r>
      <w:r w:rsidR="00616F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that most appeal to me </w:t>
      </w:r>
      <w:r w:rsidR="00616F13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 career and educational development to motivate employees. Right now, I think employee motivation is a common practice in all companies and workplaces. Also, I think the more an employee is motivated, the more productive he becomes. I expect to get valid explanations about how motivation strategies encourage employees to work hard. I hope to learn about several motivational strategies. Also, I would like to learn about the consequences of failing to motivate employees. Some of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my assumptions are that low motivation kills morale and teamwork. It also leads to high levels of employee turnover. </w:t>
      </w:r>
    </w:p>
    <w:p w:rsidR="005B0638" w:rsidRDefault="005B0638">
      <w:pPr>
        <w:rPr>
          <w:lang w:val="en-US"/>
        </w:rPr>
      </w:pPr>
      <w:r>
        <w:rPr>
          <w:lang w:val="en-US"/>
        </w:rPr>
        <w:t xml:space="preserve"> </w:t>
      </w:r>
    </w:p>
    <w:p w:rsidR="005B0638" w:rsidRPr="005B0638" w:rsidRDefault="005B0638">
      <w:pPr>
        <w:rPr>
          <w:lang w:val="en-US"/>
        </w:rPr>
      </w:pPr>
    </w:p>
    <w:sectPr w:rsidR="005B0638" w:rsidRPr="005B0638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E18" w:rsidRDefault="008D4E18" w:rsidP="005B0638">
      <w:pPr>
        <w:spacing w:after="0" w:line="240" w:lineRule="auto"/>
      </w:pPr>
      <w:r>
        <w:separator/>
      </w:r>
    </w:p>
  </w:endnote>
  <w:endnote w:type="continuationSeparator" w:id="0">
    <w:p w:rsidR="008D4E18" w:rsidRDefault="008D4E18" w:rsidP="005B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E18" w:rsidRDefault="008D4E18" w:rsidP="005B0638">
      <w:pPr>
        <w:spacing w:after="0" w:line="240" w:lineRule="auto"/>
      </w:pPr>
      <w:r>
        <w:separator/>
      </w:r>
    </w:p>
  </w:footnote>
  <w:footnote w:type="continuationSeparator" w:id="0">
    <w:p w:rsidR="008D4E18" w:rsidRDefault="008D4E18" w:rsidP="005B0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565531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0D42" w:rsidRPr="005B0638" w:rsidRDefault="00250D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063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B06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6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06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6F1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B06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50D42" w:rsidRDefault="00250D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ytTQwMDU1NrY0NjdV0lEKTi0uzszPAykwrAUA8AOp5iwAAAA="/>
  </w:docVars>
  <w:rsids>
    <w:rsidRoot w:val="005B0638"/>
    <w:rsid w:val="00030FDF"/>
    <w:rsid w:val="00250D42"/>
    <w:rsid w:val="005B0638"/>
    <w:rsid w:val="00616F13"/>
    <w:rsid w:val="008230D4"/>
    <w:rsid w:val="008D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638"/>
  </w:style>
  <w:style w:type="paragraph" w:styleId="Footer">
    <w:name w:val="footer"/>
    <w:basedOn w:val="Normal"/>
    <w:link w:val="Foot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638"/>
  </w:style>
  <w:style w:type="paragraph" w:styleId="Footer">
    <w:name w:val="footer"/>
    <w:basedOn w:val="Normal"/>
    <w:link w:val="Foot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2020-11-07T21:43:00Z</dcterms:created>
  <dcterms:modified xsi:type="dcterms:W3CDTF">2020-11-07T22:18:00Z</dcterms:modified>
</cp:coreProperties>
</file>